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B6D0F" w:rsidRPr="00C0048E" w:rsidRDefault="000B6D0F" w:rsidP="00C0048E">
      <w:pPr>
        <w:spacing w:line="360" w:lineRule="auto"/>
        <w:jc w:val="center"/>
        <w:rPr>
          <w:rFonts w:ascii="David" w:hAnsi="David" w:cs="David"/>
          <w:b/>
          <w:bCs/>
          <w:rtl/>
        </w:rPr>
      </w:pPr>
      <w:r w:rsidRPr="00C0048E">
        <w:rPr>
          <w:rFonts w:ascii="David" w:hAnsi="David" w:cs="David"/>
          <w:b/>
          <w:bCs/>
          <w:rtl/>
        </w:rPr>
        <w:t>ממשלת ישראל בשם מדינת ישראל</w:t>
      </w:r>
    </w:p>
    <w:p w:rsidR="000B6D0F" w:rsidRPr="00C0048E" w:rsidRDefault="000B6D0F" w:rsidP="00C0048E">
      <w:pPr>
        <w:spacing w:line="360" w:lineRule="auto"/>
        <w:jc w:val="center"/>
        <w:rPr>
          <w:rFonts w:ascii="David" w:hAnsi="David" w:cs="David"/>
          <w:b/>
          <w:bCs/>
          <w:rtl/>
        </w:rPr>
      </w:pPr>
      <w:r w:rsidRPr="00C0048E">
        <w:rPr>
          <w:rFonts w:ascii="David" w:hAnsi="David" w:cs="David"/>
          <w:b/>
          <w:bCs/>
          <w:rtl/>
        </w:rPr>
        <w:t>משרד הבריאות</w:t>
      </w:r>
    </w:p>
    <w:p w:rsidR="000B6D0F" w:rsidRPr="00C0048E" w:rsidRDefault="000B6D0F" w:rsidP="00C0048E">
      <w:pPr>
        <w:spacing w:line="360" w:lineRule="auto"/>
        <w:jc w:val="center"/>
        <w:rPr>
          <w:rFonts w:ascii="David" w:hAnsi="David" w:cs="David"/>
          <w:b/>
          <w:bCs/>
        </w:rPr>
      </w:pPr>
      <w:r w:rsidRPr="00C0048E">
        <w:rPr>
          <w:rFonts w:ascii="David" w:hAnsi="David" w:cs="David"/>
          <w:b/>
          <w:bCs/>
          <w:rtl/>
        </w:rPr>
        <w:t>מרחבים המרכז הרפואי לטיפול במוח ובנפש</w:t>
      </w:r>
    </w:p>
    <w:p w:rsidR="000B6D0F" w:rsidRPr="00C0048E" w:rsidRDefault="000B6D0F" w:rsidP="00C0048E">
      <w:pPr>
        <w:spacing w:line="360" w:lineRule="auto"/>
        <w:jc w:val="center"/>
        <w:rPr>
          <w:rFonts w:ascii="David" w:hAnsi="David" w:cs="David"/>
          <w:rtl/>
        </w:rPr>
      </w:pPr>
    </w:p>
    <w:p w:rsidR="000B6D0F" w:rsidRPr="00C0048E" w:rsidRDefault="000B6D0F" w:rsidP="00EA620D">
      <w:pPr>
        <w:spacing w:line="360" w:lineRule="auto"/>
        <w:jc w:val="center"/>
        <w:rPr>
          <w:rFonts w:ascii="David" w:hAnsi="David" w:cs="David"/>
          <w:b/>
          <w:bCs/>
          <w:u w:val="single"/>
          <w:rtl/>
        </w:rPr>
      </w:pPr>
      <w:r w:rsidRPr="00C0048E">
        <w:rPr>
          <w:rFonts w:ascii="David" w:hAnsi="David" w:cs="David"/>
          <w:b/>
          <w:bCs/>
          <w:u w:val="single"/>
          <w:rtl/>
        </w:rPr>
        <w:t xml:space="preserve">מכרז מס' </w:t>
      </w:r>
      <w:r w:rsidR="00BB57DA">
        <w:rPr>
          <w:rFonts w:ascii="David" w:hAnsi="David" w:cs="David" w:hint="cs"/>
          <w:b/>
          <w:bCs/>
          <w:u w:val="single"/>
          <w:rtl/>
        </w:rPr>
        <w:t>0</w:t>
      </w:r>
      <w:r w:rsidR="00EA620D">
        <w:rPr>
          <w:rFonts w:ascii="David" w:hAnsi="David" w:cs="David" w:hint="cs"/>
          <w:b/>
          <w:bCs/>
          <w:u w:val="single"/>
          <w:rtl/>
        </w:rPr>
        <w:t>3</w:t>
      </w:r>
      <w:r w:rsidRPr="00C0048E">
        <w:rPr>
          <w:rFonts w:ascii="David" w:hAnsi="David" w:cs="David"/>
          <w:b/>
          <w:bCs/>
          <w:u w:val="single"/>
          <w:rtl/>
        </w:rPr>
        <w:t xml:space="preserve">/2022 </w:t>
      </w:r>
      <w:r w:rsidR="00EA620D">
        <w:rPr>
          <w:rFonts w:ascii="David" w:hAnsi="David" w:cs="David" w:hint="cs"/>
          <w:b/>
          <w:bCs/>
          <w:u w:val="single"/>
          <w:rtl/>
        </w:rPr>
        <w:t>הזמנה להציע הצעות להפעלת עגלת קפה ומזון ב</w:t>
      </w:r>
      <w:r w:rsidRPr="00C0048E">
        <w:rPr>
          <w:rFonts w:ascii="David" w:hAnsi="David" w:cs="David"/>
          <w:b/>
          <w:bCs/>
          <w:u w:val="single"/>
          <w:rtl/>
        </w:rPr>
        <w:t>מרכז הרפואי לטיפול במוח ובנפש</w:t>
      </w:r>
      <w:r w:rsidR="00EA620D">
        <w:rPr>
          <w:rFonts w:ascii="David" w:hAnsi="David" w:cs="David" w:hint="cs"/>
          <w:b/>
          <w:bCs/>
          <w:u w:val="single"/>
          <w:rtl/>
        </w:rPr>
        <w:t xml:space="preserve"> "מרחבים" </w:t>
      </w:r>
      <w:r w:rsidRPr="00C0048E">
        <w:rPr>
          <w:rFonts w:ascii="David" w:hAnsi="David" w:cs="David"/>
          <w:b/>
          <w:bCs/>
          <w:u w:val="single"/>
          <w:rtl/>
        </w:rPr>
        <w:t xml:space="preserve"> באר יעקב </w:t>
      </w:r>
    </w:p>
    <w:p w:rsidR="000B6D0F" w:rsidRPr="00C0048E" w:rsidRDefault="000B6D0F" w:rsidP="00EA620D">
      <w:pPr>
        <w:pStyle w:val="a3"/>
        <w:numPr>
          <w:ilvl w:val="0"/>
          <w:numId w:val="1"/>
        </w:numPr>
        <w:spacing w:line="360" w:lineRule="auto"/>
        <w:rPr>
          <w:rFonts w:ascii="David" w:hAnsi="David" w:cs="David"/>
          <w:rtl/>
        </w:rPr>
      </w:pPr>
      <w:r w:rsidRPr="00C0048E">
        <w:rPr>
          <w:rFonts w:ascii="David" w:hAnsi="David" w:cs="David"/>
          <w:rtl/>
        </w:rPr>
        <w:t xml:space="preserve">המרכז הרפואי מרחבים לטיפול במוח ובנפש באר יעקב / נס ציונה (להלן: "המזמין") יוצא במכרז מס'  </w:t>
      </w:r>
      <w:r w:rsidR="00EA620D">
        <w:rPr>
          <w:rFonts w:ascii="David" w:hAnsi="David" w:cs="David" w:hint="cs"/>
          <w:rtl/>
        </w:rPr>
        <w:t>03</w:t>
      </w:r>
      <w:r w:rsidRPr="00C0048E">
        <w:rPr>
          <w:rFonts w:ascii="David" w:hAnsi="David" w:cs="David"/>
          <w:rtl/>
        </w:rPr>
        <w:t xml:space="preserve">/2022 </w:t>
      </w:r>
      <w:r w:rsidR="00EA620D">
        <w:rPr>
          <w:rFonts w:ascii="David" w:hAnsi="David" w:cs="David" w:hint="cs"/>
          <w:rtl/>
        </w:rPr>
        <w:t>הזמנה להציע הצעות להפעלת עגלת קפה ומזון במרכז הרפואי לטיפול במוח ובנפש "מרחבים" באר יעקב</w:t>
      </w:r>
      <w:r w:rsidRPr="00C0048E">
        <w:rPr>
          <w:rFonts w:ascii="David" w:hAnsi="David" w:cs="David"/>
          <w:rtl/>
        </w:rPr>
        <w:t>.</w:t>
      </w:r>
    </w:p>
    <w:p w:rsidR="000B6D0F" w:rsidRPr="00C0048E" w:rsidRDefault="000B6D0F" w:rsidP="00C0048E">
      <w:pPr>
        <w:pStyle w:val="a3"/>
        <w:numPr>
          <w:ilvl w:val="0"/>
          <w:numId w:val="1"/>
        </w:numPr>
        <w:spacing w:line="360" w:lineRule="auto"/>
        <w:rPr>
          <w:rFonts w:ascii="David" w:hAnsi="David" w:cs="David"/>
          <w:rtl/>
        </w:rPr>
      </w:pPr>
      <w:r w:rsidRPr="00C0048E">
        <w:rPr>
          <w:rFonts w:ascii="David" w:hAnsi="David" w:cs="David"/>
          <w:rtl/>
        </w:rPr>
        <w:t xml:space="preserve">מסמכי המכרז יפורסמו באתר </w:t>
      </w:r>
      <w:proofErr w:type="spellStart"/>
      <w:r w:rsidRPr="00C0048E">
        <w:rPr>
          <w:rFonts w:ascii="David" w:hAnsi="David" w:cs="David"/>
          <w:rtl/>
        </w:rPr>
        <w:t>מינהל</w:t>
      </w:r>
      <w:proofErr w:type="spellEnd"/>
      <w:r w:rsidRPr="00C0048E">
        <w:rPr>
          <w:rFonts w:ascii="David" w:hAnsi="David" w:cs="David"/>
          <w:rtl/>
        </w:rPr>
        <w:t xml:space="preserve"> הרכש </w:t>
      </w:r>
      <w:r w:rsidR="00D91D48" w:rsidRPr="00C0048E">
        <w:rPr>
          <w:rFonts w:ascii="David" w:hAnsi="David" w:cs="David"/>
          <w:rtl/>
        </w:rPr>
        <w:t>בכתובת</w:t>
      </w:r>
      <w:r w:rsidR="00C0048E">
        <w:rPr>
          <w:rFonts w:ascii="David" w:hAnsi="David" w:cs="David" w:hint="cs"/>
          <w:rtl/>
        </w:rPr>
        <w:t>:</w:t>
      </w:r>
      <w:r w:rsidRPr="00C0048E">
        <w:rPr>
          <w:rFonts w:ascii="David" w:hAnsi="David" w:cs="David"/>
          <w:rtl/>
        </w:rPr>
        <w:t xml:space="preserve"> </w:t>
      </w:r>
      <w:r w:rsidRPr="00C0048E">
        <w:rPr>
          <w:rFonts w:ascii="David" w:hAnsi="David" w:cs="David"/>
        </w:rPr>
        <w:t>https://www.mr.gov.il/OfficesTenders/Pages/SearchOfficeTenders.aspx</w:t>
      </w:r>
    </w:p>
    <w:p w:rsidR="000B6D0F" w:rsidRPr="00C0048E" w:rsidRDefault="00C0048E" w:rsidP="00C0048E">
      <w:pPr>
        <w:spacing w:line="360" w:lineRule="auto"/>
        <w:ind w:firstLine="720"/>
        <w:rPr>
          <w:rFonts w:ascii="David" w:hAnsi="David" w:cs="David"/>
          <w:rtl/>
        </w:rPr>
      </w:pPr>
      <w:r>
        <w:rPr>
          <w:rFonts w:ascii="David" w:hAnsi="David" w:cs="David" w:hint="cs"/>
          <w:rtl/>
        </w:rPr>
        <w:t xml:space="preserve">תחת </w:t>
      </w:r>
      <w:r w:rsidR="000B6D0F" w:rsidRPr="00C0048E">
        <w:rPr>
          <w:rFonts w:ascii="David" w:hAnsi="David" w:cs="David"/>
          <w:rtl/>
        </w:rPr>
        <w:t>המפרסם ""משרד הבריאות – המרכז הרפואי לבריאות הנפש באר יעקב נס ציונה".</w:t>
      </w:r>
    </w:p>
    <w:p w:rsidR="00E209BB" w:rsidRDefault="00E209BB" w:rsidP="00C0048E">
      <w:pPr>
        <w:pStyle w:val="a3"/>
        <w:numPr>
          <w:ilvl w:val="0"/>
          <w:numId w:val="1"/>
        </w:numPr>
        <w:spacing w:line="360" w:lineRule="auto"/>
        <w:rPr>
          <w:rFonts w:ascii="David" w:hAnsi="David" w:cs="David"/>
          <w:u w:val="single"/>
        </w:rPr>
      </w:pPr>
      <w:r w:rsidRPr="00E209BB">
        <w:rPr>
          <w:rFonts w:ascii="David" w:hAnsi="David" w:cs="David" w:hint="cs"/>
          <w:u w:val="single"/>
          <w:rtl/>
        </w:rPr>
        <w:t>סיור מציעים</w:t>
      </w:r>
    </w:p>
    <w:p w:rsidR="00E209BB" w:rsidRPr="00E209BB" w:rsidRDefault="00E209BB" w:rsidP="00EA620D">
      <w:pPr>
        <w:spacing w:line="360" w:lineRule="auto"/>
        <w:ind w:left="720"/>
        <w:rPr>
          <w:rFonts w:ascii="David" w:hAnsi="David" w:cs="David"/>
        </w:rPr>
      </w:pPr>
      <w:r w:rsidRPr="00E209BB">
        <w:rPr>
          <w:rFonts w:ascii="David" w:hAnsi="David" w:cs="David" w:hint="cs"/>
          <w:rtl/>
        </w:rPr>
        <w:t xml:space="preserve">יתקיים ביום </w:t>
      </w:r>
      <w:r w:rsidR="00EA620D">
        <w:rPr>
          <w:rFonts w:ascii="David" w:hAnsi="David" w:cs="David" w:hint="cs"/>
          <w:rtl/>
        </w:rPr>
        <w:t>חמישי</w:t>
      </w:r>
      <w:r w:rsidRPr="00E209BB">
        <w:rPr>
          <w:rFonts w:ascii="David" w:hAnsi="David" w:cs="David" w:hint="cs"/>
          <w:rtl/>
        </w:rPr>
        <w:t xml:space="preserve"> בתאריך 0</w:t>
      </w:r>
      <w:r w:rsidR="00EA620D">
        <w:rPr>
          <w:rFonts w:ascii="David" w:hAnsi="David" w:cs="David" w:hint="cs"/>
          <w:rtl/>
        </w:rPr>
        <w:t>6</w:t>
      </w:r>
      <w:r w:rsidRPr="00E209BB">
        <w:rPr>
          <w:rFonts w:ascii="David" w:hAnsi="David" w:cs="David" w:hint="cs"/>
          <w:rtl/>
        </w:rPr>
        <w:t>/</w:t>
      </w:r>
      <w:r w:rsidR="00EA620D">
        <w:rPr>
          <w:rFonts w:ascii="David" w:hAnsi="David" w:cs="David" w:hint="cs"/>
          <w:rtl/>
        </w:rPr>
        <w:t>10</w:t>
      </w:r>
      <w:r w:rsidRPr="00E209BB">
        <w:rPr>
          <w:rFonts w:ascii="David" w:hAnsi="David" w:cs="David" w:hint="cs"/>
          <w:rtl/>
        </w:rPr>
        <w:t>/2022</w:t>
      </w:r>
      <w:r>
        <w:rPr>
          <w:rFonts w:ascii="David" w:hAnsi="David" w:cs="David" w:hint="cs"/>
          <w:rtl/>
        </w:rPr>
        <w:t xml:space="preserve"> בשעה 1</w:t>
      </w:r>
      <w:r w:rsidR="00EA620D">
        <w:rPr>
          <w:rFonts w:ascii="David" w:hAnsi="David" w:cs="David" w:hint="cs"/>
          <w:rtl/>
        </w:rPr>
        <w:t>1</w:t>
      </w:r>
      <w:r>
        <w:rPr>
          <w:rFonts w:ascii="David" w:hAnsi="David" w:cs="David" w:hint="cs"/>
          <w:rtl/>
        </w:rPr>
        <w:t>:00 בחדר ישיבות במבנה גזברות/כ"א במרכז הרפואי מרחבים  לטיפול במוח ובנפש באר יעקב.</w:t>
      </w:r>
    </w:p>
    <w:p w:rsidR="000B6D0F" w:rsidRPr="00C0048E" w:rsidRDefault="00D91D48" w:rsidP="00C0048E">
      <w:pPr>
        <w:pStyle w:val="a3"/>
        <w:numPr>
          <w:ilvl w:val="0"/>
          <w:numId w:val="1"/>
        </w:numPr>
        <w:spacing w:line="360" w:lineRule="auto"/>
        <w:rPr>
          <w:rFonts w:ascii="David" w:hAnsi="David" w:cs="David"/>
          <w:rtl/>
        </w:rPr>
      </w:pPr>
      <w:r w:rsidRPr="00C0048E">
        <w:rPr>
          <w:rFonts w:ascii="David" w:hAnsi="David" w:cs="David"/>
          <w:u w:val="single"/>
          <w:rtl/>
        </w:rPr>
        <w:t xml:space="preserve"> </w:t>
      </w:r>
      <w:r w:rsidR="000B6D0F" w:rsidRPr="00C0048E">
        <w:rPr>
          <w:rFonts w:ascii="David" w:hAnsi="David" w:cs="David"/>
          <w:u w:val="single"/>
          <w:rtl/>
        </w:rPr>
        <w:t>שאלות הבהרה</w:t>
      </w:r>
      <w:r w:rsidR="000B6D0F" w:rsidRPr="00C0048E">
        <w:rPr>
          <w:rFonts w:ascii="David" w:hAnsi="David" w:cs="David"/>
          <w:rtl/>
        </w:rPr>
        <w:t xml:space="preserve"> </w:t>
      </w:r>
    </w:p>
    <w:p w:rsidR="000B6D0F" w:rsidRPr="00C0048E" w:rsidRDefault="000B6D0F" w:rsidP="00EA620D">
      <w:pPr>
        <w:spacing w:line="360" w:lineRule="auto"/>
        <w:ind w:left="720"/>
        <w:rPr>
          <w:rFonts w:ascii="David" w:hAnsi="David" w:cs="David"/>
          <w:rtl/>
        </w:rPr>
      </w:pPr>
      <w:r w:rsidRPr="00C0048E">
        <w:rPr>
          <w:rFonts w:ascii="David" w:hAnsi="David" w:cs="David"/>
          <w:rtl/>
        </w:rPr>
        <w:t xml:space="preserve">המזמין יקבל שאלות פונים באמצעות דואר אלקטרוני בלבד לכתובת  </w:t>
      </w:r>
      <w:r w:rsidR="00EA620D" w:rsidRPr="00EA620D">
        <w:rPr>
          <w:rFonts w:ascii="David" w:hAnsi="David" w:cs="David"/>
        </w:rPr>
        <w:t>Tami.Mordechai@MOH.GOV.IL</w:t>
      </w:r>
      <w:r w:rsidR="00E209BB">
        <w:rPr>
          <w:rFonts w:hint="cs"/>
          <w:rtl/>
        </w:rPr>
        <w:t xml:space="preserve"> </w:t>
      </w:r>
      <w:r w:rsidRPr="00C0048E">
        <w:rPr>
          <w:rFonts w:ascii="David" w:hAnsi="David" w:cs="David"/>
          <w:rtl/>
        </w:rPr>
        <w:t xml:space="preserve">שאלות שיופנו בעל פה או בטלפון לא ייענו ולא יחייבו את המזמין עד לתאריך </w:t>
      </w:r>
      <w:r w:rsidR="00EA620D">
        <w:rPr>
          <w:rFonts w:ascii="David" w:hAnsi="David" w:cs="David" w:hint="cs"/>
          <w:rtl/>
        </w:rPr>
        <w:t>20/10/2022</w:t>
      </w:r>
      <w:r w:rsidRPr="00C0048E">
        <w:rPr>
          <w:rFonts w:ascii="David" w:hAnsi="David" w:cs="David"/>
          <w:rtl/>
        </w:rPr>
        <w:t xml:space="preserve"> בשעה 1</w:t>
      </w:r>
      <w:r w:rsidR="00E209BB">
        <w:rPr>
          <w:rFonts w:ascii="David" w:hAnsi="David" w:cs="David" w:hint="cs"/>
          <w:rtl/>
        </w:rPr>
        <w:t>5</w:t>
      </w:r>
      <w:r w:rsidRPr="00C0048E">
        <w:rPr>
          <w:rFonts w:ascii="David" w:hAnsi="David" w:cs="David"/>
          <w:rtl/>
        </w:rPr>
        <w:t>:00 באמצעות מסמך "וורד", תוך ציון שם הפונה וסעיף רלוונטי לכל שאלה בכתב המכרז והמסמכים הנלווים.</w:t>
      </w:r>
    </w:p>
    <w:p w:rsidR="000B6D0F" w:rsidRPr="00C0048E" w:rsidRDefault="000B6D0F" w:rsidP="00C0048E">
      <w:pPr>
        <w:pStyle w:val="a3"/>
        <w:numPr>
          <w:ilvl w:val="0"/>
          <w:numId w:val="1"/>
        </w:numPr>
        <w:spacing w:line="360" w:lineRule="auto"/>
        <w:rPr>
          <w:rFonts w:ascii="David" w:hAnsi="David" w:cs="David"/>
          <w:u w:val="single"/>
          <w:rtl/>
        </w:rPr>
      </w:pPr>
      <w:r w:rsidRPr="00C0048E">
        <w:rPr>
          <w:rFonts w:ascii="David" w:hAnsi="David" w:cs="David"/>
          <w:u w:val="single"/>
          <w:rtl/>
        </w:rPr>
        <w:t>הגשת הצעות</w:t>
      </w:r>
    </w:p>
    <w:p w:rsidR="000B6D0F" w:rsidRPr="00C0048E" w:rsidRDefault="003434A4" w:rsidP="00AE6147">
      <w:pPr>
        <w:spacing w:line="360" w:lineRule="auto"/>
        <w:ind w:left="720"/>
        <w:rPr>
          <w:rFonts w:ascii="David" w:hAnsi="David" w:cs="David"/>
          <w:rtl/>
        </w:rPr>
      </w:pPr>
      <w:r w:rsidRPr="00C0048E">
        <w:rPr>
          <w:rFonts w:ascii="David" w:hAnsi="David" w:cs="David"/>
          <w:rtl/>
        </w:rPr>
        <w:t xml:space="preserve">4.1 </w:t>
      </w:r>
      <w:r w:rsidR="000B6D0F" w:rsidRPr="00C0048E">
        <w:rPr>
          <w:rFonts w:ascii="David" w:hAnsi="David" w:cs="David"/>
          <w:rtl/>
        </w:rPr>
        <w:t>המועד האחרון למסירת ההצעות הוא בתאריך</w:t>
      </w:r>
      <w:r w:rsidRPr="00C0048E">
        <w:rPr>
          <w:rFonts w:ascii="David" w:hAnsi="David" w:cs="David"/>
          <w:rtl/>
        </w:rPr>
        <w:t xml:space="preserve"> </w:t>
      </w:r>
      <w:r w:rsidR="00AE6147">
        <w:rPr>
          <w:rFonts w:ascii="David" w:hAnsi="David" w:cs="David" w:hint="cs"/>
          <w:rtl/>
        </w:rPr>
        <w:t>26</w:t>
      </w:r>
      <w:bookmarkStart w:id="0" w:name="_GoBack"/>
      <w:bookmarkEnd w:id="0"/>
      <w:r w:rsidR="00EA620D">
        <w:rPr>
          <w:rFonts w:ascii="David" w:hAnsi="David" w:cs="David" w:hint="cs"/>
          <w:rtl/>
        </w:rPr>
        <w:t>/10</w:t>
      </w:r>
      <w:r w:rsidRPr="00C0048E">
        <w:rPr>
          <w:rFonts w:ascii="David" w:hAnsi="David" w:cs="David"/>
          <w:rtl/>
        </w:rPr>
        <w:t>/2022 בשעה 12:00.</w:t>
      </w:r>
    </w:p>
    <w:p w:rsidR="000B6D0F" w:rsidRPr="00C0048E" w:rsidRDefault="003434A4" w:rsidP="00E209BB">
      <w:pPr>
        <w:spacing w:line="360" w:lineRule="auto"/>
        <w:ind w:left="720"/>
        <w:rPr>
          <w:rFonts w:ascii="David" w:hAnsi="David" w:cs="David"/>
          <w:rtl/>
        </w:rPr>
      </w:pPr>
      <w:r w:rsidRPr="00C0048E">
        <w:rPr>
          <w:rFonts w:ascii="David" w:hAnsi="David" w:cs="David"/>
          <w:rtl/>
        </w:rPr>
        <w:t xml:space="preserve">4.2 </w:t>
      </w:r>
      <w:r w:rsidR="000B6D0F" w:rsidRPr="00C0048E">
        <w:rPr>
          <w:rFonts w:ascii="David" w:hAnsi="David" w:cs="David"/>
          <w:rtl/>
        </w:rPr>
        <w:t xml:space="preserve">תשומת לב המציעים כי את ההצעות יש להגיש בתיבת המכרזים של </w:t>
      </w:r>
      <w:r w:rsidRPr="00C0048E">
        <w:rPr>
          <w:rFonts w:ascii="David" w:hAnsi="David" w:cs="David"/>
          <w:rtl/>
        </w:rPr>
        <w:t xml:space="preserve">המרכז הרפואי  מרחבים לטיפול במוח ובנפש </w:t>
      </w:r>
      <w:r w:rsidR="000B6D0F" w:rsidRPr="00C0048E">
        <w:rPr>
          <w:rFonts w:ascii="David" w:hAnsi="David" w:cs="David"/>
          <w:rtl/>
        </w:rPr>
        <w:t>הנמצא</w:t>
      </w:r>
      <w:r w:rsidRPr="00C0048E">
        <w:rPr>
          <w:rFonts w:ascii="David" w:hAnsi="David" w:cs="David"/>
          <w:rtl/>
        </w:rPr>
        <w:t>ת בבאר יעקב במבנה גזברות/כ"א</w:t>
      </w:r>
      <w:r w:rsidR="000B6D0F" w:rsidRPr="00C0048E">
        <w:rPr>
          <w:rFonts w:ascii="David" w:hAnsi="David" w:cs="David"/>
          <w:rtl/>
        </w:rPr>
        <w:t xml:space="preserve"> ברח' </w:t>
      </w:r>
      <w:r w:rsidRPr="00C0048E">
        <w:rPr>
          <w:rFonts w:ascii="David" w:hAnsi="David" w:cs="David"/>
          <w:rtl/>
        </w:rPr>
        <w:t>יצחק רבין 1 באר יעקב</w:t>
      </w:r>
      <w:r w:rsidR="00E209BB">
        <w:rPr>
          <w:rFonts w:ascii="David" w:hAnsi="David" w:cs="David" w:hint="cs"/>
          <w:rtl/>
        </w:rPr>
        <w:t>, (סמוך לתחנת הדלק "דלק").</w:t>
      </w:r>
    </w:p>
    <w:p w:rsidR="000B6D0F" w:rsidRPr="00C0048E" w:rsidRDefault="003434A4" w:rsidP="00C0048E">
      <w:pPr>
        <w:spacing w:line="360" w:lineRule="auto"/>
        <w:ind w:left="720"/>
        <w:rPr>
          <w:rFonts w:ascii="David" w:hAnsi="David" w:cs="David"/>
          <w:rtl/>
        </w:rPr>
      </w:pPr>
      <w:r w:rsidRPr="00C0048E">
        <w:rPr>
          <w:rFonts w:ascii="David" w:hAnsi="David" w:cs="David"/>
          <w:rtl/>
        </w:rPr>
        <w:t xml:space="preserve">4.3 </w:t>
      </w:r>
      <w:r w:rsidR="000B6D0F" w:rsidRPr="00C0048E">
        <w:rPr>
          <w:rFonts w:ascii="David" w:hAnsi="David" w:cs="David"/>
          <w:rtl/>
        </w:rPr>
        <w:t>מעטפה שלא תימצא בתיבת המכרזים במועד ובשעה הנקובים לעיל לא תידון.</w:t>
      </w:r>
    </w:p>
    <w:p w:rsidR="000B6D0F" w:rsidRPr="00C0048E" w:rsidRDefault="000B6D0F" w:rsidP="00C0048E">
      <w:pPr>
        <w:pStyle w:val="a3"/>
        <w:numPr>
          <w:ilvl w:val="0"/>
          <w:numId w:val="1"/>
        </w:numPr>
        <w:spacing w:line="360" w:lineRule="auto"/>
        <w:rPr>
          <w:rFonts w:ascii="David" w:hAnsi="David" w:cs="David"/>
          <w:rtl/>
        </w:rPr>
      </w:pPr>
      <w:r w:rsidRPr="00C0048E">
        <w:rPr>
          <w:rFonts w:ascii="David" w:hAnsi="David" w:cs="David"/>
          <w:rtl/>
        </w:rPr>
        <w:t xml:space="preserve">המזמין רשאי בכל עת, עד למועד האחרון להגשת ההצעות, להקדים או לדחות את מועד </w:t>
      </w:r>
    </w:p>
    <w:p w:rsidR="000B6D0F" w:rsidRPr="00C0048E" w:rsidRDefault="000B6D0F" w:rsidP="00C0048E">
      <w:pPr>
        <w:spacing w:line="360" w:lineRule="auto"/>
        <w:ind w:left="720"/>
        <w:rPr>
          <w:rFonts w:ascii="David" w:hAnsi="David" w:cs="David"/>
          <w:rtl/>
        </w:rPr>
      </w:pPr>
      <w:r w:rsidRPr="00C0048E">
        <w:rPr>
          <w:rFonts w:ascii="David" w:hAnsi="David" w:cs="David"/>
          <w:rtl/>
        </w:rPr>
        <w:t>האחרון להגשת ההצעות, זאת בהודעה או במכתב וכן לשנות מועדים ותנאים אחרים הנוגעים</w:t>
      </w:r>
      <w:r w:rsidR="003434A4" w:rsidRPr="00C0048E">
        <w:rPr>
          <w:rFonts w:ascii="David" w:hAnsi="David" w:cs="David"/>
          <w:rtl/>
        </w:rPr>
        <w:t xml:space="preserve"> </w:t>
      </w:r>
      <w:r w:rsidRPr="00C0048E">
        <w:rPr>
          <w:rFonts w:ascii="David" w:hAnsi="David" w:cs="David"/>
          <w:rtl/>
        </w:rPr>
        <w:t>למכרז על פי שיקול דעתו המוחלט.</w:t>
      </w:r>
    </w:p>
    <w:p w:rsidR="000B6D0F" w:rsidRPr="00C0048E" w:rsidRDefault="000B6D0F" w:rsidP="00C0048E">
      <w:pPr>
        <w:pStyle w:val="a3"/>
        <w:numPr>
          <w:ilvl w:val="0"/>
          <w:numId w:val="1"/>
        </w:numPr>
        <w:spacing w:line="360" w:lineRule="auto"/>
        <w:rPr>
          <w:rFonts w:ascii="David" w:hAnsi="David" w:cs="David"/>
          <w:rtl/>
        </w:rPr>
      </w:pPr>
      <w:r w:rsidRPr="00C0048E">
        <w:rPr>
          <w:rFonts w:ascii="David" w:hAnsi="David" w:cs="David"/>
          <w:rtl/>
        </w:rPr>
        <w:t>כל שינוי במסמכי המכרז יפורסם באתר האינטרנט הממשלתי.</w:t>
      </w:r>
    </w:p>
    <w:p w:rsidR="000B6D0F" w:rsidRPr="00C0048E" w:rsidRDefault="000B6D0F" w:rsidP="00C0048E">
      <w:pPr>
        <w:pStyle w:val="a3"/>
        <w:numPr>
          <w:ilvl w:val="0"/>
          <w:numId w:val="1"/>
        </w:numPr>
        <w:spacing w:line="360" w:lineRule="auto"/>
        <w:rPr>
          <w:rFonts w:ascii="David" w:hAnsi="David" w:cs="David"/>
          <w:rtl/>
        </w:rPr>
      </w:pPr>
      <w:r w:rsidRPr="00C0048E">
        <w:rPr>
          <w:rFonts w:ascii="David" w:hAnsi="David" w:cs="David"/>
          <w:rtl/>
        </w:rPr>
        <w:t>במידה וישנם שינויים בין נוסח ההודעה לעיתונות ובין נוסח המכרז, נוסח המכרז הוא המחייב.</w:t>
      </w:r>
    </w:p>
    <w:p w:rsidR="000B6D0F" w:rsidRPr="00C0048E" w:rsidRDefault="000B6D0F" w:rsidP="00E209BB">
      <w:pPr>
        <w:pStyle w:val="a3"/>
        <w:numPr>
          <w:ilvl w:val="0"/>
          <w:numId w:val="1"/>
        </w:numPr>
        <w:spacing w:after="120" w:line="240" w:lineRule="auto"/>
        <w:rPr>
          <w:rFonts w:ascii="David" w:hAnsi="David" w:cs="David"/>
          <w:rtl/>
        </w:rPr>
      </w:pPr>
      <w:r w:rsidRPr="00C0048E">
        <w:rPr>
          <w:rFonts w:ascii="David" w:hAnsi="David" w:cs="David"/>
          <w:rtl/>
        </w:rPr>
        <w:t xml:space="preserve">המזמין שומר לעצמו את הזכות לקיים מו"מ עם כל אחד מן המציעים לגבי כל תנאי מתנאי </w:t>
      </w:r>
    </w:p>
    <w:p w:rsidR="00DF4941" w:rsidRPr="00C0048E" w:rsidRDefault="000B6D0F" w:rsidP="00E209BB">
      <w:pPr>
        <w:spacing w:after="120" w:line="240" w:lineRule="auto"/>
        <w:ind w:firstLine="720"/>
        <w:rPr>
          <w:rFonts w:ascii="David" w:hAnsi="David" w:cs="David"/>
        </w:rPr>
      </w:pPr>
      <w:r w:rsidRPr="00C0048E">
        <w:rPr>
          <w:rFonts w:ascii="David" w:hAnsi="David" w:cs="David"/>
          <w:rtl/>
        </w:rPr>
        <w:t>המכרז</w:t>
      </w:r>
      <w:r w:rsidR="002216C1" w:rsidRPr="00C0048E">
        <w:rPr>
          <w:rFonts w:ascii="David" w:hAnsi="David" w:cs="David"/>
          <w:rtl/>
        </w:rPr>
        <w:t>.</w:t>
      </w:r>
    </w:p>
    <w:sectPr w:rsidR="00DF4941" w:rsidRPr="00C0048E" w:rsidSect="00727018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7AFD1E40"/>
    <w:multiLevelType w:val="hybridMultilevel"/>
    <w:tmpl w:val="5CDA6F24"/>
    <w:lvl w:ilvl="0" w:tplc="31026A82">
      <w:start w:val="1"/>
      <w:numFmt w:val="decimal"/>
      <w:lvlText w:val="%1."/>
      <w:lvlJc w:val="left"/>
      <w:pPr>
        <w:ind w:left="720" w:hanging="360"/>
      </w:pPr>
      <w:rPr>
        <w:rFonts w:ascii="David" w:hAnsi="David" w:cs="David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B6D0F"/>
    <w:rsid w:val="000B6D0F"/>
    <w:rsid w:val="002216C1"/>
    <w:rsid w:val="003434A4"/>
    <w:rsid w:val="00727018"/>
    <w:rsid w:val="008E2471"/>
    <w:rsid w:val="00AE6147"/>
    <w:rsid w:val="00BA7074"/>
    <w:rsid w:val="00BB57DA"/>
    <w:rsid w:val="00C0048E"/>
    <w:rsid w:val="00D91D48"/>
    <w:rsid w:val="00DF4941"/>
    <w:rsid w:val="00E209BB"/>
    <w:rsid w:val="00E47D18"/>
    <w:rsid w:val="00EA62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5A42247"/>
  <w15:chartTrackingRefBased/>
  <w15:docId w15:val="{57ACCADF-C37B-4EEA-9A84-24D8F080347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unhideWhenUsed/>
    <w:rsid w:val="000B6D0F"/>
    <w:rPr>
      <w:color w:val="0563C1" w:themeColor="hyperlink"/>
      <w:u w:val="single"/>
    </w:rPr>
  </w:style>
  <w:style w:type="paragraph" w:styleId="a3">
    <w:name w:val="List Paragraph"/>
    <w:basedOn w:val="a"/>
    <w:uiPriority w:val="34"/>
    <w:qFormat/>
    <w:rsid w:val="00D91D4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256</Words>
  <Characters>1464</Characters>
  <Application>Microsoft Office Word</Application>
  <DocSecurity>0</DocSecurity>
  <Lines>12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דורון אהרונוב</dc:creator>
  <cp:keywords/>
  <dc:description/>
  <cp:lastModifiedBy>תמי מרדכי</cp:lastModifiedBy>
  <cp:revision>3</cp:revision>
  <cp:lastPrinted>2022-09-18T11:37:00Z</cp:lastPrinted>
  <dcterms:created xsi:type="dcterms:W3CDTF">2022-09-18T11:37:00Z</dcterms:created>
  <dcterms:modified xsi:type="dcterms:W3CDTF">2022-09-18T15:16:00Z</dcterms:modified>
</cp:coreProperties>
</file>